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 last meetings minutes</w:t>
      </w:r>
    </w:p>
    <w:p w:rsidR="00000000" w:rsidDel="00000000" w:rsidP="00000000" w:rsidRDefault="00000000" w:rsidRPr="00000000" w14:paraId="000000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Motion to approve, seconded - approved</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 Updates – Andy Anderson</w:t>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sz w:val="24"/>
          <w:szCs w:val="24"/>
          <w:highlight w:val="green"/>
          <w:rtl w:val="0"/>
        </w:rPr>
        <w:t xml:space="preserve">Action Item: </w:t>
      </w:r>
      <w:r w:rsidDel="00000000" w:rsidR="00000000" w:rsidRPr="00000000">
        <w:rPr>
          <w:color w:val="0000ff"/>
          <w:sz w:val="24"/>
          <w:szCs w:val="24"/>
          <w:rtl w:val="0"/>
        </w:rPr>
        <w:t xml:space="preserve">Letter of support from SNSA to Winter Rec. Program would be helpful</w:t>
      </w:r>
    </w:p>
    <w:p w:rsidR="00000000" w:rsidDel="00000000" w:rsidP="00000000" w:rsidRDefault="00000000" w:rsidRPr="00000000" w14:paraId="0000000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Depending on format of Commission meeting in July, speaking in support of the pricing updates would be helpful</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Website - Grooming committee names now on website</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Diana update - Working with Lisa Sunderman about what grants are going to look like. Grooming machine to replace 180 would not likely be possible anymore with funding losses due to loss of camping revenue with the pandemic..</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For trail clearing, should go ahead and prepare for trail clearing effort, but State Parks may say no to group volunteer work efforts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Financials – Libby Schoedel</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rPr>
      </w:pPr>
      <w:r w:rsidDel="00000000" w:rsidR="00000000" w:rsidRPr="00000000">
        <w:rPr>
          <w:color w:val="0000ff"/>
          <w:sz w:val="24"/>
          <w:szCs w:val="24"/>
          <w:rtl w:val="0"/>
        </w:rPr>
        <w:t xml:space="preserve">This month did combined reports for different programs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color w:val="0000ff"/>
          <w:sz w:val="24"/>
          <w:szCs w:val="24"/>
          <w:u w:val="none"/>
        </w:rPr>
      </w:pPr>
      <w:r w:rsidDel="00000000" w:rsidR="00000000" w:rsidRPr="00000000">
        <w:rPr>
          <w:color w:val="0000ff"/>
          <w:sz w:val="24"/>
          <w:szCs w:val="24"/>
          <w:rtl w:val="0"/>
        </w:rPr>
        <w:t xml:space="preserve">Also assessed planned budgets versus actual expenses</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JNQ/Race Team/T-Team all together</w:t>
      </w:r>
    </w:p>
    <w:p w:rsidR="00000000" w:rsidDel="00000000" w:rsidP="00000000" w:rsidRDefault="00000000" w:rsidRPr="00000000" w14:paraId="0000000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JNQ positive</w:t>
      </w:r>
    </w:p>
    <w:p w:rsidR="00000000" w:rsidDel="00000000" w:rsidP="00000000" w:rsidRDefault="00000000" w:rsidRPr="00000000" w14:paraId="0000000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Race Team negative </w:t>
      </w:r>
    </w:p>
    <w:p w:rsidR="00000000" w:rsidDel="00000000" w:rsidP="00000000" w:rsidRDefault="00000000" w:rsidRPr="00000000" w14:paraId="0000000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T-Team positive</w:t>
      </w:r>
    </w:p>
    <w:p w:rsidR="00000000" w:rsidDel="00000000" w:rsidP="00000000" w:rsidRDefault="00000000" w:rsidRPr="00000000" w14:paraId="0000001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This program overall a net negative of $515 due to van expenses</w:t>
      </w:r>
    </w:p>
    <w:p w:rsidR="00000000" w:rsidDel="00000000" w:rsidP="00000000" w:rsidRDefault="00000000" w:rsidRPr="00000000" w14:paraId="0000001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Increased insurance was $1,800</w:t>
      </w:r>
    </w:p>
    <w:p w:rsidR="00000000" w:rsidDel="00000000" w:rsidP="00000000" w:rsidRDefault="00000000" w:rsidRPr="00000000" w14:paraId="0000001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Assistant coaches also drove up the costs</w:t>
      </w:r>
    </w:p>
    <w:p w:rsidR="00000000" w:rsidDel="00000000" w:rsidP="00000000" w:rsidRDefault="00000000" w:rsidRPr="00000000" w14:paraId="0000001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Last year didn’t have coaching expenses on the T-Team</w:t>
      </w:r>
    </w:p>
    <w:p w:rsidR="00000000" w:rsidDel="00000000" w:rsidP="00000000" w:rsidRDefault="00000000" w:rsidRPr="00000000" w14:paraId="0000001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Scholarships - didn’t have in the past</w:t>
      </w:r>
    </w:p>
    <w:p w:rsidR="00000000" w:rsidDel="00000000" w:rsidP="00000000" w:rsidRDefault="00000000" w:rsidRPr="00000000" w14:paraId="00000015">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76" w:lineRule="auto"/>
        <w:ind w:left="3960" w:right="0" w:hanging="180"/>
        <w:jc w:val="left"/>
        <w:rPr>
          <w:color w:val="0000ff"/>
          <w:sz w:val="24"/>
          <w:szCs w:val="24"/>
          <w:u w:val="none"/>
        </w:rPr>
      </w:pPr>
      <w:r w:rsidDel="00000000" w:rsidR="00000000" w:rsidRPr="00000000">
        <w:rPr>
          <w:color w:val="0000ff"/>
          <w:sz w:val="24"/>
          <w:szCs w:val="24"/>
          <w:rtl w:val="0"/>
        </w:rPr>
        <w:t xml:space="preserve">Scholarship checks cashed this year</w:t>
      </w:r>
    </w:p>
    <w:p w:rsidR="00000000" w:rsidDel="00000000" w:rsidP="00000000" w:rsidRDefault="00000000" w:rsidRPr="00000000" w14:paraId="00000016">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76" w:lineRule="auto"/>
        <w:ind w:left="3960" w:right="0" w:hanging="180"/>
        <w:jc w:val="left"/>
        <w:rPr>
          <w:color w:val="0000ff"/>
          <w:sz w:val="24"/>
          <w:szCs w:val="24"/>
          <w:u w:val="none"/>
        </w:rPr>
      </w:pPr>
      <w:r w:rsidDel="00000000" w:rsidR="00000000" w:rsidRPr="00000000">
        <w:rPr>
          <w:color w:val="0000ff"/>
          <w:sz w:val="24"/>
          <w:szCs w:val="24"/>
          <w:rtl w:val="0"/>
        </w:rPr>
        <w:t xml:space="preserve">Received tuition check from these racers and then gave them scholarships for race trips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Nordic Kids/Rangers/Cross XC Ski Team</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Nordic Kids was main revenue generator - positive $6,206</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Net overall of $8,748</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Received a $1,000 business donation</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Development &amp; General Programs - </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Development - no offset for Brad’s expenses</w:t>
      </w:r>
    </w:p>
    <w:p w:rsidR="00000000" w:rsidDel="00000000" w:rsidP="00000000" w:rsidRDefault="00000000" w:rsidRPr="00000000" w14:paraId="0000001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Negative $8,700</w:t>
      </w:r>
    </w:p>
    <w:p w:rsidR="00000000" w:rsidDel="00000000" w:rsidP="00000000" w:rsidRDefault="00000000" w:rsidRPr="00000000" w14:paraId="0000001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Membership coordination $1,700</w:t>
      </w:r>
    </w:p>
    <w:p w:rsidR="00000000" w:rsidDel="00000000" w:rsidP="00000000" w:rsidRDefault="00000000" w:rsidRPr="00000000" w14:paraId="0000002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Charges associated with Foundation donations</w:t>
      </w:r>
    </w:p>
    <w:p w:rsidR="00000000" w:rsidDel="00000000" w:rsidP="00000000" w:rsidRDefault="00000000" w:rsidRPr="00000000" w14:paraId="00000021">
      <w:pPr>
        <w:numPr>
          <w:ilvl w:val="4"/>
          <w:numId w:val="1"/>
        </w:numPr>
        <w:spacing w:after="0" w:line="276" w:lineRule="auto"/>
        <w:ind w:left="3240" w:hanging="360"/>
        <w:rPr>
          <w:color w:val="0000ff"/>
          <w:sz w:val="24"/>
          <w:szCs w:val="24"/>
        </w:rPr>
      </w:pPr>
      <w:r w:rsidDel="00000000" w:rsidR="00000000" w:rsidRPr="00000000">
        <w:rPr>
          <w:color w:val="0000ff"/>
          <w:sz w:val="24"/>
          <w:szCs w:val="24"/>
          <w:rtl w:val="0"/>
        </w:rPr>
        <w:t xml:space="preserve">Overall this group of programs down $5,200</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Overall positive this year just over $15,000</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Budget versus actuals</w:t>
      </w:r>
    </w:p>
    <w:p w:rsidR="00000000" w:rsidDel="00000000" w:rsidP="00000000" w:rsidRDefault="00000000" w:rsidRPr="00000000" w14:paraId="0000002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Provides every line item</w:t>
      </w:r>
    </w:p>
    <w:p w:rsidR="00000000" w:rsidDel="00000000" w:rsidP="00000000" w:rsidRDefault="00000000" w:rsidRPr="00000000" w14:paraId="0000002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We will review this in-depth during the retreat</w:t>
      </w:r>
    </w:p>
    <w:p w:rsidR="00000000" w:rsidDel="00000000" w:rsidP="00000000" w:rsidRDefault="00000000" w:rsidRPr="00000000" w14:paraId="0000002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Will help in setting a budget for next year</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Breakout of tuition fees versus expenses</w:t>
      </w:r>
    </w:p>
    <w:p w:rsidR="00000000" w:rsidDel="00000000" w:rsidP="00000000" w:rsidRDefault="00000000" w:rsidRPr="00000000" w14:paraId="0000002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coaching expenses</w:t>
      </w:r>
    </w:p>
    <w:p w:rsidR="00000000" w:rsidDel="00000000" w:rsidP="00000000" w:rsidRDefault="00000000" w:rsidRPr="00000000" w14:paraId="0000002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travel expenses</w:t>
      </w:r>
    </w:p>
    <w:p w:rsidR="00000000" w:rsidDel="00000000" w:rsidP="00000000" w:rsidRDefault="00000000" w:rsidRPr="00000000" w14:paraId="0000002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76" w:lineRule="auto"/>
        <w:ind w:left="3240" w:right="0" w:hanging="360"/>
        <w:jc w:val="left"/>
        <w:rPr>
          <w:color w:val="0000ff"/>
          <w:sz w:val="24"/>
          <w:szCs w:val="24"/>
          <w:u w:val="none"/>
        </w:rPr>
      </w:pPr>
      <w:r w:rsidDel="00000000" w:rsidR="00000000" w:rsidRPr="00000000">
        <w:rPr>
          <w:color w:val="0000ff"/>
          <w:sz w:val="24"/>
          <w:szCs w:val="24"/>
          <w:rtl w:val="0"/>
        </w:rPr>
        <w:t xml:space="preserve">supplies</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Shows where we’re falling back, where we’re doing well</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rtl w:val="0"/>
        </w:rPr>
        <w:t xml:space="preserve">Last year we did 5 Weeks of Giving: raised $10,000 - $12,000 and put us at $24,000 ahead last year</w:t>
      </w:r>
    </w:p>
    <w:p w:rsidR="00000000" w:rsidDel="00000000" w:rsidP="00000000" w:rsidRDefault="00000000" w:rsidRPr="00000000" w14:paraId="0000002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u w:val="none"/>
        </w:rPr>
      </w:pPr>
      <w:r w:rsidDel="00000000" w:rsidR="00000000" w:rsidRPr="00000000">
        <w:rPr>
          <w:color w:val="0000ff"/>
          <w:sz w:val="24"/>
          <w:szCs w:val="24"/>
          <w:highlight w:val="green"/>
          <w:rtl w:val="0"/>
        </w:rPr>
        <w:t xml:space="preserve">Action Item: </w:t>
      </w:r>
      <w:r w:rsidDel="00000000" w:rsidR="00000000" w:rsidRPr="00000000">
        <w:rPr>
          <w:color w:val="0000ff"/>
          <w:sz w:val="24"/>
          <w:szCs w:val="24"/>
          <w:rtl w:val="0"/>
        </w:rPr>
        <w:t xml:space="preserve">Before retreat, send Libby notes about what we want to find out more about, which categories/classes/programs we really want to discuss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PSIA memberships</w:t>
      </w:r>
    </w:p>
    <w:p w:rsidR="00000000" w:rsidDel="00000000" w:rsidP="00000000" w:rsidRDefault="00000000" w:rsidRPr="00000000" w14:paraId="00000030">
      <w:pPr>
        <w:numPr>
          <w:ilvl w:val="2"/>
          <w:numId w:val="1"/>
        </w:numPr>
        <w:spacing w:after="0" w:line="276" w:lineRule="auto"/>
        <w:ind w:left="1800" w:hanging="180"/>
        <w:rPr>
          <w:color w:val="0000ff"/>
          <w:sz w:val="24"/>
          <w:szCs w:val="24"/>
        </w:rPr>
      </w:pPr>
      <w:r w:rsidDel="00000000" w:rsidR="00000000" w:rsidRPr="00000000">
        <w:rPr>
          <w:color w:val="0000ff"/>
          <w:sz w:val="24"/>
          <w:szCs w:val="24"/>
          <w:rtl w:val="0"/>
        </w:rPr>
        <w:t xml:space="preserve">Total of $3,500 for PSIA expenses, had 2 people trained for Nordic Kids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ATV capital campaign update</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180"/>
        <w:jc w:val="left"/>
        <w:rPr>
          <w:rFonts w:ascii="Calibri" w:cs="Calibri" w:eastAsia="Calibri" w:hAnsi="Calibri"/>
          <w:b w:val="0"/>
          <w:i w:val="0"/>
          <w:smallCaps w:val="0"/>
          <w:strike w:val="0"/>
          <w:color w:val="222222"/>
          <w:sz w:val="24"/>
          <w:szCs w:val="24"/>
          <w:u w:val="none"/>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Create a campaign web page link to campaign-specific giving form.</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ffffff" w:val="clear"/>
        <w:spacing w:after="0" w:before="0" w:line="240" w:lineRule="auto"/>
        <w:ind w:left="2520" w:right="0" w:hanging="360"/>
        <w:jc w:val="left"/>
        <w:rPr>
          <w:rFonts w:ascii="Calibri" w:cs="Calibri" w:eastAsia="Calibri" w:hAnsi="Calibri"/>
          <w:b w:val="0"/>
          <w:i w:val="0"/>
          <w:smallCaps w:val="0"/>
          <w:strike w:val="0"/>
          <w:color w:val="222222"/>
          <w:sz w:val="24"/>
          <w:szCs w:val="24"/>
          <w:u w:val="none"/>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Graphic schematic (blueprint) of the ATV on the website</w:t>
      </w:r>
    </w:p>
    <w:p w:rsidR="00000000" w:rsidDel="00000000" w:rsidP="00000000" w:rsidRDefault="00000000" w:rsidRPr="00000000" w14:paraId="00000034">
      <w:pPr>
        <w:keepNext w:val="0"/>
        <w:keepLines w:val="0"/>
        <w:widowControl w:val="1"/>
        <w:numPr>
          <w:ilvl w:val="4"/>
          <w:numId w:val="1"/>
        </w:numPr>
        <w:pBdr>
          <w:top w:space="0" w:sz="0" w:val="nil"/>
          <w:left w:space="0" w:sz="0" w:val="nil"/>
          <w:bottom w:space="0" w:sz="0" w:val="nil"/>
          <w:right w:space="0" w:sz="0" w:val="nil"/>
          <w:between w:space="0" w:sz="0" w:val="nil"/>
        </w:pBdr>
        <w:shd w:fill="ffffff" w:val="clear"/>
        <w:spacing w:after="0" w:before="0" w:line="240" w:lineRule="auto"/>
        <w:ind w:left="3240" w:right="0" w:hanging="360"/>
        <w:jc w:val="left"/>
        <w:rPr>
          <w:color w:val="0000ff"/>
          <w:sz w:val="24"/>
          <w:szCs w:val="24"/>
        </w:rPr>
      </w:pPr>
      <w:r w:rsidDel="00000000" w:rsidR="00000000" w:rsidRPr="00000000">
        <w:rPr>
          <w:color w:val="0000ff"/>
          <w:sz w:val="24"/>
          <w:szCs w:val="24"/>
          <w:rtl w:val="0"/>
        </w:rPr>
        <w:t xml:space="preserve">There is alot of interest and motivation around this, may want to do repeated asks of membership into the fall</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180"/>
        <w:jc w:val="left"/>
        <w:rPr>
          <w:rFonts w:ascii="Calibri" w:cs="Calibri" w:eastAsia="Calibri" w:hAnsi="Calibri"/>
          <w:b w:val="0"/>
          <w:i w:val="0"/>
          <w:smallCaps w:val="0"/>
          <w:strike w:val="0"/>
          <w:color w:val="222222"/>
          <w:sz w:val="24"/>
          <w:szCs w:val="24"/>
          <w:u w:val="none"/>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Champions dinner event or booth</w:t>
      </w:r>
    </w:p>
    <w:p w:rsidR="00000000" w:rsidDel="00000000" w:rsidP="00000000" w:rsidRDefault="00000000" w:rsidRPr="00000000" w14:paraId="00000036">
      <w:pPr>
        <w:numPr>
          <w:ilvl w:val="3"/>
          <w:numId w:val="1"/>
        </w:numPr>
        <w:spacing w:after="0" w:line="276" w:lineRule="auto"/>
        <w:ind w:left="2520" w:hanging="360"/>
        <w:rPr>
          <w:color w:val="0000ff"/>
          <w:sz w:val="24"/>
          <w:szCs w:val="24"/>
        </w:rPr>
      </w:pPr>
      <w:r w:rsidDel="00000000" w:rsidR="00000000" w:rsidRPr="00000000">
        <w:rPr>
          <w:color w:val="0000ff"/>
          <w:sz w:val="24"/>
          <w:szCs w:val="24"/>
          <w:rtl w:val="0"/>
        </w:rPr>
        <w:t xml:space="preserve">May need to do a targeted fundraising effort leading into Champion’s Dinner</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 door repair</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Cost was about $440</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rtl w:val="0"/>
        </w:rPr>
        <w:t xml:space="preserve">Another $940 on van steering column</w:t>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Increased van insurance ran $1,800</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high level financials to membership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May help with fundraising campaign, but creates communication work</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Grooming/Trail clearing – Dave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for trail clearing  </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Trail leader training</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rPr>
      </w:pPr>
      <w:r w:rsidDel="00000000" w:rsidR="00000000" w:rsidRPr="00000000">
        <w:rPr>
          <w:color w:val="0000ff"/>
          <w:highlight w:val="green"/>
          <w:rtl w:val="0"/>
        </w:rPr>
        <w:t xml:space="preserve">Action Item: </w:t>
      </w:r>
      <w:r w:rsidDel="00000000" w:rsidR="00000000" w:rsidRPr="00000000">
        <w:rPr>
          <w:color w:val="0000ff"/>
          <w:rtl w:val="0"/>
        </w:rPr>
        <w:t xml:space="preserve">Need to address how trail clearing is impacted by COVID-19 at the Board Retreat</w:t>
      </w:r>
    </w:p>
    <w:p w:rsidR="00000000" w:rsidDel="00000000" w:rsidP="00000000" w:rsidRDefault="00000000" w:rsidRPr="00000000" w14:paraId="0000004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u w:val="none"/>
        </w:rPr>
      </w:pPr>
      <w:r w:rsidDel="00000000" w:rsidR="00000000" w:rsidRPr="00000000">
        <w:rPr>
          <w:color w:val="0000ff"/>
          <w:rtl w:val="0"/>
        </w:rPr>
        <w:t xml:space="preserve">George was going to have the normal spring meeting, but he’s waiting to see how things settle out, but we should know by the time we have the retreat</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rPr>
      </w:pPr>
      <w:r w:rsidDel="00000000" w:rsidR="00000000" w:rsidRPr="00000000">
        <w:rPr>
          <w:color w:val="0000ff"/>
          <w:highlight w:val="green"/>
          <w:rtl w:val="0"/>
        </w:rPr>
        <w:t xml:space="preserve">Action Item: </w:t>
      </w:r>
      <w:r w:rsidDel="00000000" w:rsidR="00000000" w:rsidRPr="00000000">
        <w:rPr>
          <w:color w:val="0000ff"/>
          <w:rtl w:val="0"/>
        </w:rPr>
        <w:t xml:space="preserve">Need to check costs of two pole-saws we need</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u w:val="none"/>
        </w:rPr>
      </w:pPr>
      <w:r w:rsidDel="00000000" w:rsidR="00000000" w:rsidRPr="00000000">
        <w:rPr>
          <w:color w:val="0000ff"/>
          <w:rtl w:val="0"/>
        </w:rPr>
        <w:t xml:space="preserve">The groomer should be in good shape</w:t>
      </w:r>
      <w:r w:rsidDel="00000000" w:rsidR="00000000" w:rsidRPr="00000000">
        <w:rPr>
          <w:rtl w:val="0"/>
        </w:rPr>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 on home page</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Signup on website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Race / Transition / Cross team – Ben Mandel</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Replacement coach</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Corinn may be around to help with race team, but shouldn’t bank on this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u w:val="none"/>
        </w:rPr>
      </w:pPr>
      <w:r w:rsidDel="00000000" w:rsidR="00000000" w:rsidRPr="00000000">
        <w:rPr>
          <w:color w:val="0000ff"/>
          <w:sz w:val="24"/>
          <w:szCs w:val="24"/>
          <w:highlight w:val="green"/>
          <w:rtl w:val="0"/>
        </w:rPr>
        <w:t xml:space="preserve">Action Item </w:t>
      </w:r>
      <w:r w:rsidDel="00000000" w:rsidR="00000000" w:rsidRPr="00000000">
        <w:rPr>
          <w:color w:val="0000ff"/>
          <w:sz w:val="24"/>
          <w:szCs w:val="24"/>
          <w:rtl w:val="0"/>
        </w:rPr>
        <w:t xml:space="preserve">- Check in with Chris Sharman about whether he’s continuing with Cross Team</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Nordic Kids/Rangers – Matt H</w:t>
      </w:r>
      <w:r w:rsidDel="00000000" w:rsidR="00000000" w:rsidRPr="00000000">
        <w:rPr>
          <w:sz w:val="24"/>
          <w:szCs w:val="24"/>
          <w:rtl w:val="0"/>
        </w:rPr>
        <w:t xml:space="preserve">alloran</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ff"/>
          <w:sz w:val="24"/>
          <w:szCs w:val="24"/>
          <w:vertAlign w:val="baseline"/>
        </w:rPr>
      </w:pPr>
      <w:r w:rsidDel="00000000" w:rsidR="00000000" w:rsidRPr="00000000">
        <w:rPr>
          <w:color w:val="0000ff"/>
          <w:sz w:val="24"/>
          <w:szCs w:val="24"/>
          <w:rtl w:val="0"/>
        </w:rPr>
        <w:t xml:space="preserve">Two coordinators from last year won’t continue next year</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ff"/>
          <w:sz w:val="24"/>
          <w:szCs w:val="24"/>
          <w:shd w:fill="auto" w:val="clear"/>
          <w:vertAlign w:val="baseline"/>
        </w:rPr>
      </w:pPr>
      <w:r w:rsidDel="00000000" w:rsidR="00000000" w:rsidRPr="00000000">
        <w:rPr>
          <w:rFonts w:ascii="Calibri" w:cs="Calibri" w:eastAsia="Calibri" w:hAnsi="Calibri"/>
          <w:b w:val="0"/>
          <w:i w:val="0"/>
          <w:smallCaps w:val="0"/>
          <w:strike w:val="0"/>
          <w:color w:val="0000ff"/>
          <w:sz w:val="24"/>
          <w:szCs w:val="24"/>
          <w:highlight w:val="green"/>
          <w:u w:val="none"/>
          <w:vertAlign w:val="baseline"/>
          <w:rtl w:val="0"/>
        </w:rPr>
        <w:t xml:space="preserve">Action I</w:t>
      </w:r>
      <w:r w:rsidDel="00000000" w:rsidR="00000000" w:rsidRPr="00000000">
        <w:rPr>
          <w:color w:val="0000ff"/>
          <w:sz w:val="24"/>
          <w:szCs w:val="24"/>
          <w:highlight w:val="green"/>
          <w:rtl w:val="0"/>
        </w:rPr>
        <w:t xml:space="preserve">tem </w:t>
      </w:r>
      <w:r w:rsidDel="00000000" w:rsidR="00000000" w:rsidRPr="00000000">
        <w:rPr>
          <w:color w:val="0000ff"/>
          <w:sz w:val="24"/>
          <w:szCs w:val="24"/>
          <w:rtl w:val="0"/>
        </w:rPr>
        <w:t xml:space="preserve">- Replace coordinators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Adaptive / Skijor – Susan Engel</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 Ski Team and Adult Programs – Petr Groza  - </w:t>
      </w:r>
      <w:r w:rsidDel="00000000" w:rsidR="00000000" w:rsidRPr="00000000">
        <w:rPr>
          <w:rFonts w:ascii="Calibri" w:cs="Calibri" w:eastAsia="Calibri" w:hAnsi="Calibri"/>
          <w:b w:val="0"/>
          <w:i w:val="0"/>
          <w:smallCaps w:val="0"/>
          <w:strike w:val="0"/>
          <w:color w:val="000000"/>
          <w:sz w:val="24"/>
          <w:szCs w:val="24"/>
          <w:highlight w:val="green"/>
          <w:u w:val="none"/>
          <w:vertAlign w:val="baseline"/>
          <w:rtl w:val="0"/>
        </w:rPr>
        <w:t xml:space="preserve">Action Item: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Some bigger improvements </w:t>
      </w:r>
      <w:r w:rsidDel="00000000" w:rsidR="00000000" w:rsidRPr="00000000">
        <w:rPr>
          <w:color w:val="0000ff"/>
          <w:sz w:val="24"/>
          <w:szCs w:val="24"/>
          <w:rtl w:val="0"/>
        </w:rPr>
        <w:t xml:space="preserve">could be considered for this program</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discuss a</w:t>
      </w:r>
      <w:r w:rsidDel="00000000" w:rsidR="00000000" w:rsidRPr="00000000">
        <w:rPr>
          <w:color w:val="0000ff"/>
          <w:sz w:val="24"/>
          <w:szCs w:val="24"/>
          <w:rtl w:val="0"/>
        </w:rPr>
        <w:t xml:space="preserve">t Board Retreat</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assignments for next year</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current board member positions for next year</w:t>
      </w:r>
      <w:r w:rsidDel="00000000" w:rsidR="00000000" w:rsidRPr="00000000">
        <w:rPr>
          <w:rtl w:val="0"/>
        </w:rPr>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Most people returning, just Kate looking to leave this year</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board member invitations</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Chris Copen </w:t>
      </w:r>
      <w:r w:rsidDel="00000000" w:rsidR="00000000" w:rsidRPr="00000000">
        <w:rPr>
          <w:color w:val="0000ff"/>
          <w:sz w:val="24"/>
          <w:szCs w:val="24"/>
          <w:rtl w:val="0"/>
        </w:rPr>
        <w:t xml:space="preserve">- Potential new board member, managerial experience working with medical school</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Jason Halloran - May be interested in being a board member, Leia may be interested in being a Nordic Kids coach</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rtl w:val="0"/>
        </w:rPr>
        <w:t xml:space="preserve">Worthwhile to fill both positions, alot of work to do </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color w:val="0000ff"/>
          <w:sz w:val="24"/>
          <w:szCs w:val="24"/>
        </w:rPr>
      </w:pPr>
      <w:r w:rsidDel="00000000" w:rsidR="00000000" w:rsidRPr="00000000">
        <w:rPr>
          <w:color w:val="0000ff"/>
          <w:sz w:val="24"/>
          <w:szCs w:val="24"/>
          <w:highlight w:val="yellow"/>
          <w:rtl w:val="0"/>
        </w:rPr>
        <w:t xml:space="preserve">Motion: </w:t>
      </w:r>
      <w:r w:rsidDel="00000000" w:rsidR="00000000" w:rsidRPr="00000000">
        <w:rPr>
          <w:color w:val="0000ff"/>
          <w:sz w:val="24"/>
          <w:szCs w:val="24"/>
          <w:rtl w:val="0"/>
        </w:rPr>
        <w:t xml:space="preserve">Moved to invite both people to consider joining the board, approved unanimously</w:t>
      </w:r>
    </w:p>
    <w:p w:rsidR="00000000" w:rsidDel="00000000" w:rsidP="00000000" w:rsidRDefault="00000000" w:rsidRPr="00000000" w14:paraId="0000005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sz w:val="24"/>
          <w:szCs w:val="24"/>
        </w:rPr>
      </w:pPr>
      <w:r w:rsidDel="00000000" w:rsidR="00000000" w:rsidRPr="00000000">
        <w:rPr>
          <w:sz w:val="24"/>
          <w:szCs w:val="24"/>
          <w:highlight w:val="green"/>
          <w:rtl w:val="0"/>
        </w:rPr>
        <w:t xml:space="preserve">Action Item: </w:t>
      </w:r>
      <w:r w:rsidDel="00000000" w:rsidR="00000000" w:rsidRPr="00000000">
        <w:rPr>
          <w:sz w:val="24"/>
          <w:szCs w:val="24"/>
          <w:rtl w:val="0"/>
        </w:rPr>
        <w:t xml:space="preserve"> Invite both to board retreat</w:t>
      </w:r>
    </w:p>
    <w:p w:rsidR="00000000" w:rsidDel="00000000" w:rsidP="00000000" w:rsidRDefault="00000000" w:rsidRPr="00000000" w14:paraId="0000005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Dave - Grooming</w:t>
      </w:r>
    </w:p>
    <w:p w:rsidR="00000000" w:rsidDel="00000000" w:rsidP="00000000" w:rsidRDefault="00000000" w:rsidRPr="00000000" w14:paraId="0000005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Matt - Nordic Kids</w:t>
      </w:r>
    </w:p>
    <w:p w:rsidR="00000000" w:rsidDel="00000000" w:rsidP="00000000" w:rsidRDefault="00000000" w:rsidRPr="00000000" w14:paraId="0000005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Ben - Race Team/T-Team</w:t>
      </w:r>
    </w:p>
    <w:p w:rsidR="00000000" w:rsidDel="00000000" w:rsidP="00000000" w:rsidRDefault="00000000" w:rsidRPr="00000000" w14:paraId="0000005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Petr - Adaptive</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color w:val="0000ff"/>
          <w:sz w:val="24"/>
          <w:szCs w:val="24"/>
        </w:rPr>
      </w:pPr>
      <w:r w:rsidDel="00000000" w:rsidR="00000000" w:rsidRPr="00000000">
        <w:rPr>
          <w:color w:val="0000ff"/>
          <w:sz w:val="24"/>
          <w:szCs w:val="24"/>
          <w:rtl w:val="0"/>
        </w:rPr>
        <w:t xml:space="preserve">Liz - Financials Treasurer, Libby staying on one more year to guide Liz through the details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sz w:val="24"/>
          <w:szCs w:val="24"/>
          <w:highlight w:val="green"/>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Board Retreat</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060">
      <w:pPr>
        <w:numPr>
          <w:ilvl w:val="2"/>
          <w:numId w:val="1"/>
        </w:numPr>
        <w:spacing w:after="0" w:line="276" w:lineRule="auto"/>
        <w:ind w:left="1800" w:hanging="180"/>
        <w:rPr>
          <w:sz w:val="24"/>
          <w:szCs w:val="24"/>
        </w:rPr>
      </w:pPr>
      <w:r w:rsidDel="00000000" w:rsidR="00000000" w:rsidRPr="00000000">
        <w:rPr>
          <w:sz w:val="24"/>
          <w:szCs w:val="24"/>
          <w:highlight w:val="yellow"/>
          <w:rtl w:val="0"/>
        </w:rPr>
        <w:t xml:space="preserve">Motion: </w:t>
      </w:r>
      <w:r w:rsidDel="00000000" w:rsidR="00000000" w:rsidRPr="00000000">
        <w:rPr>
          <w:color w:val="0000ff"/>
          <w:sz w:val="24"/>
          <w:szCs w:val="24"/>
          <w:rtl w:val="0"/>
        </w:rPr>
        <w:t xml:space="preserve">Postpone to hopefully meet in person later in the summer, maybe in the fall, approved unanimously. Will send out a few dates, potentially early August. Wait until restrictions are lifted and then make a decision.</w:t>
      </w:r>
    </w:p>
    <w:p w:rsidR="00000000" w:rsidDel="00000000" w:rsidP="00000000" w:rsidRDefault="00000000" w:rsidRPr="00000000" w14:paraId="00000061">
      <w:pPr>
        <w:numPr>
          <w:ilvl w:val="2"/>
          <w:numId w:val="1"/>
        </w:numPr>
        <w:spacing w:after="0" w:line="276" w:lineRule="auto"/>
        <w:ind w:left="1800" w:hanging="180"/>
        <w:rPr>
          <w:color w:val="0000ff"/>
          <w:sz w:val="24"/>
          <w:szCs w:val="24"/>
          <w:u w:val="none"/>
        </w:rPr>
      </w:pPr>
      <w:r w:rsidDel="00000000" w:rsidR="00000000" w:rsidRPr="00000000">
        <w:rPr>
          <w:color w:val="0000ff"/>
          <w:sz w:val="24"/>
          <w:szCs w:val="24"/>
          <w:rtl w:val="0"/>
        </w:rPr>
        <w:t xml:space="preserve">Will still need to approve the budget prior to June 30, so can still commit to looking at the actual budget and coming up with a plan prior to June 30</w:t>
      </w:r>
    </w:p>
    <w:p w:rsidR="00000000" w:rsidDel="00000000" w:rsidP="00000000" w:rsidRDefault="00000000" w:rsidRPr="00000000" w14:paraId="00000062">
      <w:pPr>
        <w:numPr>
          <w:ilvl w:val="2"/>
          <w:numId w:val="1"/>
        </w:numPr>
        <w:spacing w:after="0" w:line="276" w:lineRule="auto"/>
        <w:ind w:left="1800" w:hanging="180"/>
        <w:rPr>
          <w:color w:val="0000ff"/>
          <w:sz w:val="24"/>
          <w:szCs w:val="24"/>
          <w:u w:val="none"/>
        </w:rPr>
      </w:pPr>
      <w:r w:rsidDel="00000000" w:rsidR="00000000" w:rsidRPr="00000000">
        <w:rPr>
          <w:color w:val="0000ff"/>
          <w:sz w:val="24"/>
          <w:szCs w:val="24"/>
          <w:highlight w:val="green"/>
          <w:rtl w:val="0"/>
        </w:rPr>
        <w:t xml:space="preserve">Action Item</w:t>
      </w:r>
      <w:r w:rsidDel="00000000" w:rsidR="00000000" w:rsidRPr="00000000">
        <w:rPr>
          <w:color w:val="0000ff"/>
          <w:sz w:val="24"/>
          <w:szCs w:val="24"/>
          <w:rtl w:val="0"/>
        </w:rPr>
        <w:t xml:space="preserve">: Libby to send around last year’s budget for everyone to look at to get comments ahead of June 30 deadline, and approve budget in advance.</w:t>
      </w:r>
    </w:p>
    <w:p w:rsidR="00000000" w:rsidDel="00000000" w:rsidP="00000000" w:rsidRDefault="00000000" w:rsidRPr="00000000" w14:paraId="00000063">
      <w:pPr>
        <w:spacing w:after="0" w:line="276" w:lineRule="auto"/>
        <w:ind w:left="0" w:firstLine="0"/>
        <w:rPr>
          <w:color w:val="0000ff"/>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Board Retreat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 TBD,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Group would like to meet in person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color w:val="0000ff"/>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for your sub group (Start, Stop, Keep)</w:t>
      </w:r>
    </w:p>
    <w:p w:rsidR="00000000" w:rsidDel="00000000" w:rsidP="00000000" w:rsidRDefault="00000000" w:rsidRPr="00000000" w14:paraId="0000006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800" w:right="0" w:hanging="180"/>
        <w:jc w:val="left"/>
        <w:rPr>
          <w:sz w:val="24"/>
          <w:szCs w:val="24"/>
          <w:u w:val="none"/>
        </w:rPr>
      </w:pPr>
      <w:r w:rsidDel="00000000" w:rsidR="00000000" w:rsidRPr="00000000">
        <w:rPr>
          <w:sz w:val="24"/>
          <w:szCs w:val="24"/>
          <w:highlight w:val="green"/>
          <w:rtl w:val="0"/>
        </w:rPr>
        <w:t xml:space="preserve">Action Item:</w:t>
      </w:r>
      <w:r w:rsidDel="00000000" w:rsidR="00000000" w:rsidRPr="00000000">
        <w:rPr>
          <w:sz w:val="24"/>
          <w:szCs w:val="24"/>
          <w:rtl w:val="0"/>
        </w:rPr>
        <w:t xml:space="preserve"> </w:t>
      </w:r>
      <w:r w:rsidDel="00000000" w:rsidR="00000000" w:rsidRPr="00000000">
        <w:rPr>
          <w:color w:val="0000ff"/>
          <w:sz w:val="24"/>
          <w:szCs w:val="24"/>
          <w:rtl w:val="0"/>
        </w:rPr>
        <w:t xml:space="preserve">Come prepared with some ideas of things you’d like to start doing, potentially some things you’d like to stop doing</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Topics: Trail clearing, Masters ski team, Ski school reorg, Marketing/Website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color w:val="0000ff"/>
          <w:sz w:val="24"/>
          <w:szCs w:val="24"/>
        </w:rPr>
      </w:pPr>
      <w:r w:rsidDel="00000000" w:rsidR="00000000" w:rsidRPr="00000000">
        <w:rPr>
          <w:sz w:val="24"/>
          <w:szCs w:val="24"/>
          <w:rtl w:val="0"/>
        </w:rPr>
        <w:tab/>
        <w:t xml:space="preserve">i.  </w:t>
      </w:r>
      <w:r w:rsidDel="00000000" w:rsidR="00000000" w:rsidRPr="00000000">
        <w:rPr>
          <w:sz w:val="24"/>
          <w:szCs w:val="24"/>
          <w:highlight w:val="green"/>
          <w:rtl w:val="0"/>
        </w:rPr>
        <w:t xml:space="preserve">Action Item: </w:t>
      </w:r>
      <w:r w:rsidDel="00000000" w:rsidR="00000000" w:rsidRPr="00000000">
        <w:rPr>
          <w:color w:val="0000ff"/>
          <w:sz w:val="24"/>
          <w:szCs w:val="24"/>
          <w:rtl w:val="0"/>
        </w:rPr>
        <w:t xml:space="preserve">Be prepared to discuss these topics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session</w:t>
      </w:r>
    </w:p>
    <w:p w:rsidR="00000000" w:rsidDel="00000000" w:rsidP="00000000" w:rsidRDefault="00000000" w:rsidRPr="00000000" w14:paraId="0000006B">
      <w:pPr>
        <w:spacing w:after="0" w:line="276" w:lineRule="auto"/>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SNSA Board Meeting - Minutes April 13, 2020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shd w:fill="auto" w:val="clear"/>
      </w:rPr>
    </w:lvl>
    <w:lvl w:ilvl="3">
      <w:start w:val="1"/>
      <w:numFmt w:val="decimal"/>
      <w:lvlText w:val="%4."/>
      <w:lvlJc w:val="left"/>
      <w:pPr>
        <w:ind w:left="2520" w:hanging="360"/>
      </w:pPr>
      <w:rPr>
        <w:shd w:fill="auto" w:val="clea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00000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